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C40604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Türkisch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122D86" w:rsidRDefault="00122D86" w:rsidP="00122D86">
      <w:pPr>
        <w:rPr>
          <w:rFonts w:ascii="Arial" w:hAnsi="Arial" w:cs="Arial"/>
          <w:highlight w:val="yellow"/>
        </w:rPr>
      </w:pPr>
    </w:p>
    <w:p w:rsidR="00122D86" w:rsidRDefault="00122D86" w:rsidP="00122D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sz w:val="24"/>
          <w:szCs w:val="24"/>
          <w:highlight w:val="yellow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.75pt;height:21.75pt" o:ole="">
            <v:imagedata r:id="rId7" o:title=""/>
          </v:shape>
          <w:control r:id="rId8" w:name="TextBox1" w:shapeid="_x0000_i1033"/>
        </w:object>
      </w:r>
    </w:p>
    <w:p w:rsidR="00122D86" w:rsidRPr="009303AD" w:rsidRDefault="00122D86" w:rsidP="00122D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303AD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  und Anschrift der Schule)</w:t>
      </w:r>
    </w:p>
    <w:p w:rsidR="00122D86" w:rsidRDefault="00122D86" w:rsidP="00122D86">
      <w:pPr>
        <w:rPr>
          <w:rFonts w:ascii="Verdana" w:hAnsi="Verdana"/>
          <w:b/>
        </w:rPr>
      </w:pPr>
    </w:p>
    <w:p w:rsidR="00122D86" w:rsidRDefault="00122D86" w:rsidP="00122D86">
      <w:pPr>
        <w:rPr>
          <w:rFonts w:ascii="Verdana" w:hAnsi="Verdana"/>
          <w:sz w:val="22"/>
        </w:rPr>
      </w:pPr>
    </w:p>
    <w:p w:rsidR="00122D86" w:rsidRDefault="00122D86" w:rsidP="00122D86">
      <w:pPr>
        <w:rPr>
          <w:rFonts w:ascii="Verdana" w:hAnsi="Verdana"/>
          <w:sz w:val="22"/>
        </w:rPr>
      </w:pPr>
    </w:p>
    <w:p w:rsidR="00122D86" w:rsidRDefault="00122D86" w:rsidP="00122D86">
      <w:pPr>
        <w:rPr>
          <w:rFonts w:ascii="Verdana" w:hAnsi="Verdana"/>
          <w:sz w:val="22"/>
        </w:rPr>
      </w:pPr>
    </w:p>
    <w:p w:rsidR="00122D86" w:rsidRDefault="00122D86" w:rsidP="00122D86">
      <w:pPr>
        <w:rPr>
          <w:rFonts w:ascii="Verdana" w:hAnsi="Verdana"/>
          <w:sz w:val="22"/>
        </w:rPr>
      </w:pPr>
    </w:p>
    <w:p w:rsidR="00122D86" w:rsidRDefault="00122D86" w:rsidP="00122D86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4036" wp14:editId="24852CBD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2057400" cy="342900"/>
                <wp:effectExtent l="0" t="254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86" w:rsidRDefault="00122D86" w:rsidP="00122D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40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6.9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H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OQ3V64ypwujfg5gfYBpZjps7cafrFIaVvWqI2/Mpa3becMIguCyeTk6Mjjgsg&#10;6/69ZnAN2XodgYbGdqF0UAwE6MDS45GZEAqFzTydzoo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" stroked="f">
                <v:textbox>
                  <w:txbxContent>
                    <w:p w:rsidR="00122D86" w:rsidRDefault="00122D86" w:rsidP="00122D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2D86" w:rsidRDefault="00122D86" w:rsidP="00122D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Hastalık nedeniyle öğrencilerin devamsızlığı</w:t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>Sevgili Ebeveynler ve Veliler,</w:t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Çocuğunuz hasta olduğunda okulu  </w:t>
      </w:r>
      <w:r>
        <w:rPr>
          <w:rFonts w:ascii="Arial" w:hAnsi="Arial" w:cs="Arial"/>
          <w:b/>
          <w:sz w:val="24"/>
          <w:szCs w:val="24"/>
          <w:lang w:val="tr-TR"/>
        </w:rPr>
        <w:object w:dxaOrig="225" w:dyaOrig="225">
          <v:shape id="_x0000_i1035" type="#_x0000_t75" style="width:172.5pt;height:18pt" o:ole="">
            <v:imagedata r:id="rId9" o:title=""/>
          </v:shape>
          <w:control r:id="rId10" w:name="TextBox2" w:shapeid="_x0000_i103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(Telefonnr.) </w:t>
      </w:r>
      <w:r>
        <w:rPr>
          <w:rFonts w:ascii="Arial" w:hAnsi="Arial" w:cs="Arial"/>
        </w:rPr>
        <w:t>numaralı telefonda</w:t>
      </w:r>
      <w:r w:rsidRPr="009303AD">
        <w:rPr>
          <w:rFonts w:ascii="Arial" w:hAnsi="Arial" w:cs="Arial"/>
        </w:rPr>
        <w:t>nbilgilendirmekzorunda</w:t>
      </w:r>
      <w:r>
        <w:rPr>
          <w:rFonts w:ascii="Arial" w:hAnsi="Arial" w:cs="Arial"/>
        </w:rPr>
        <w:t xml:space="preserve"> olduğunuzu unutmayınız. Çocuğunuzun hasta olduğunu aynı gün en geç </w:t>
      </w:r>
      <w:r>
        <w:rPr>
          <w:rFonts w:ascii="Arial" w:hAnsi="Arial" w:cs="Arial"/>
          <w:sz w:val="24"/>
          <w:szCs w:val="24"/>
          <w:lang w:val="tr-TR"/>
        </w:rPr>
        <w:object w:dxaOrig="225" w:dyaOrig="225">
          <v:shape id="_x0000_i1037" type="#_x0000_t75" style="width:21.75pt;height:18pt" o:ole="">
            <v:imagedata r:id="rId11" o:title=""/>
          </v:shape>
          <w:control r:id="rId12" w:name="TextBox3" w:shapeid="_x0000_i1037"/>
        </w:objec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  <w:lang w:val="tr-TR"/>
        </w:rPr>
        <w:object w:dxaOrig="225" w:dyaOrig="225">
          <v:shape id="_x0000_i1039" type="#_x0000_t75" style="width:21.75pt;height:18pt" o:ole="">
            <v:imagedata r:id="rId11" o:title=""/>
          </v:shape>
          <w:control r:id="rId13" w:name="TextBox31" w:shapeid="_x0000_i1039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(Uhr)</w:t>
      </w:r>
      <w:r>
        <w:rPr>
          <w:rFonts w:ascii="Arial" w:hAnsi="Arial" w:cs="Arial"/>
        </w:rPr>
        <w:t xml:space="preserve"> saatine kadar bildirmek zorundasınız. Çocuğunuz iyileştiği anda, </w:t>
      </w:r>
      <w:r>
        <w:rPr>
          <w:rFonts w:ascii="Arial" w:hAnsi="Arial" w:cs="Arial"/>
          <w:b/>
        </w:rPr>
        <w:t>ne zaman</w:t>
      </w:r>
      <w:r>
        <w:rPr>
          <w:rFonts w:ascii="Arial" w:hAnsi="Arial" w:cs="Arial"/>
        </w:rPr>
        <w:t xml:space="preserve"> ve neden okula gelemediğini belirttiğiniz bir </w:t>
      </w:r>
      <w:r>
        <w:rPr>
          <w:rFonts w:ascii="Arial" w:hAnsi="Arial" w:cs="Arial"/>
          <w:b/>
        </w:rPr>
        <w:t>özür yazısını</w:t>
      </w:r>
      <w:r>
        <w:rPr>
          <w:rFonts w:ascii="Arial" w:hAnsi="Arial" w:cs="Arial"/>
        </w:rPr>
        <w:t xml:space="preserve"> çocuğunuzla birlikte okula göndermelisiniz. Özür yazısını çocuğunuzun bildirim defterine/ ders ajandasına yazabilirsiniz. Lütfen yazıyı imzanızla tasdik ediniz.</w:t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Lütfen şunları dikkate alın:</w:t>
      </w: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Özür yazısı olmayan devamsızlıklar karneye yazılacaktır.  </w:t>
      </w: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Özürsüz tekerrür eden devamsızlıklar para cezalarına yol açabilir. </w:t>
      </w: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>Çok sık yapılan devamsızlıklarda okul doktor raporu isteyebilir.</w:t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>Saygılarımızla,</w:t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22D86" w:rsidRDefault="00122D86" w:rsidP="00122D86">
      <w:pPr>
        <w:rPr>
          <w:rFonts w:ascii="Arial" w:hAnsi="Arial" w:cs="Arial"/>
          <w:sz w:val="4"/>
        </w:rPr>
      </w:pPr>
    </w:p>
    <w:p w:rsidR="00122D86" w:rsidRPr="009303AD" w:rsidRDefault="00122D86" w:rsidP="00122D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Okul Yönetimi </w:t>
      </w:r>
      <w:r>
        <w:rPr>
          <w:rFonts w:ascii="Arial" w:hAnsi="Arial" w:cs="Arial"/>
          <w:sz w:val="16"/>
          <w:szCs w:val="16"/>
        </w:rPr>
        <w:t>(Schulleitung)</w:t>
      </w:r>
    </w:p>
    <w:p w:rsidR="00122D86" w:rsidRDefault="00122D86" w:rsidP="00122D86">
      <w:pPr>
        <w:rPr>
          <w:rFonts w:ascii="Arial" w:hAnsi="Arial" w:cs="Arial"/>
          <w:sz w:val="16"/>
        </w:rPr>
      </w:pPr>
    </w:p>
    <w:p w:rsidR="00122D86" w:rsidRDefault="00122D86" w:rsidP="00122D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122D86" w:rsidRDefault="00122D86" w:rsidP="00122D86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24120F53" wp14:editId="63E2B3A0">
            <wp:extent cx="361950" cy="247650"/>
            <wp:effectExtent l="0" t="0" r="0" b="0"/>
            <wp:docPr id="8" name="Bild 6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86" w:rsidRDefault="00122D86" w:rsidP="00122D86">
      <w:pPr>
        <w:rPr>
          <w:rFonts w:ascii="Arial" w:hAnsi="Arial" w:cs="Arial"/>
        </w:rPr>
      </w:pPr>
    </w:p>
    <w:p w:rsidR="00122D86" w:rsidRDefault="00122D86" w:rsidP="00122D86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Çocuğun adı:</w:t>
      </w:r>
      <w:r>
        <w:rPr>
          <w:rFonts w:ascii="Arial" w:hAnsi="Arial" w:cs="Arial"/>
          <w:sz w:val="16"/>
        </w:rPr>
        <w:t xml:space="preserve"> _______________________________________________________________</w:t>
      </w:r>
    </w:p>
    <w:p w:rsidR="00122D86" w:rsidRDefault="00122D86" w:rsidP="00122D86">
      <w:pPr>
        <w:rPr>
          <w:rFonts w:ascii="Arial" w:hAnsi="Arial" w:cs="Arial"/>
          <w:sz w:val="16"/>
        </w:rPr>
      </w:pPr>
    </w:p>
    <w:p w:rsidR="00122D86" w:rsidRDefault="00122D86" w:rsidP="00122D86">
      <w:pPr>
        <w:rPr>
          <w:rFonts w:ascii="Arial" w:hAnsi="Arial" w:cs="Arial"/>
        </w:rPr>
      </w:pPr>
      <w:r>
        <w:rPr>
          <w:rFonts w:ascii="Arial" w:hAnsi="Arial" w:cs="Arial"/>
        </w:rPr>
        <w:t>"Hastalık nedeniyle öğrencilerin devamsızlığı" yazısını okuduğumu ve dikkate aldığımı tasdik ediyorum.</w:t>
      </w:r>
    </w:p>
    <w:p w:rsidR="00122D86" w:rsidRDefault="00122D86" w:rsidP="00122D86">
      <w:pPr>
        <w:rPr>
          <w:rFonts w:ascii="Arial" w:hAnsi="Arial" w:cs="Arial"/>
          <w:sz w:val="22"/>
        </w:rPr>
      </w:pPr>
    </w:p>
    <w:p w:rsidR="00122D86" w:rsidRDefault="00122D86" w:rsidP="00122D86">
      <w:pPr>
        <w:rPr>
          <w:rFonts w:ascii="Arial" w:hAnsi="Arial" w:cs="Arial"/>
          <w:sz w:val="22"/>
        </w:rPr>
      </w:pPr>
    </w:p>
    <w:p w:rsidR="00122D86" w:rsidRDefault="00122D86" w:rsidP="00122D86">
      <w:pPr>
        <w:rPr>
          <w:rFonts w:ascii="Arial" w:hAnsi="Arial" w:cs="Arial"/>
          <w:sz w:val="22"/>
        </w:rPr>
      </w:pPr>
    </w:p>
    <w:p w:rsidR="00122D86" w:rsidRDefault="00122D86" w:rsidP="00122D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________________________________________________________________________</w:t>
      </w:r>
    </w:p>
    <w:p w:rsidR="00122D86" w:rsidRDefault="00122D86" w:rsidP="00122D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Yer, Tarih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Velinin İmzası</w:t>
      </w:r>
    </w:p>
    <w:p w:rsidR="00AE0040" w:rsidRPr="00AE0040" w:rsidRDefault="00AE0040" w:rsidP="00AE0040"/>
    <w:sectPr w:rsidR="00AE0040" w:rsidRPr="00AE004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F93F9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548C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3F90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F93F90">
    <w:pPr>
      <w:pStyle w:val="Kopfzeile"/>
    </w:pPr>
    <w:r w:rsidRPr="00F93F90">
      <w:t>Krankmeldung_und_Entschuldigung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A444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22D86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40604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DC65D4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93F9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314136"/>
  <w15:docId w15:val="{61E11A83-045B-4CC5-95E0-C109F75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